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B4" w:rsidRDefault="00875938" w:rsidP="00A822AD">
      <w:pPr>
        <w:jc w:val="center"/>
      </w:pPr>
      <w:r>
        <w:t>History</w:t>
      </w:r>
    </w:p>
    <w:p w:rsidR="00875938" w:rsidRPr="00875938" w:rsidRDefault="00875938" w:rsidP="00A822AD">
      <w:pPr>
        <w:jc w:val="center"/>
        <w:rPr>
          <w:lang/>
        </w:rPr>
      </w:pPr>
      <w:r>
        <w:rPr>
          <w:lang/>
        </w:rPr>
        <w:t>World Wa</w:t>
      </w:r>
      <w:r w:rsidRPr="00875938">
        <w:rPr>
          <w:lang/>
        </w:rPr>
        <w:t>r II</w:t>
      </w:r>
    </w:p>
    <w:tbl>
      <w:tblPr>
        <w:tblW w:w="3619" w:type="pct"/>
        <w:jc w:val="center"/>
        <w:tblCellSpacing w:w="0" w:type="dxa"/>
        <w:tblCellMar>
          <w:left w:w="0" w:type="dxa"/>
          <w:right w:w="0" w:type="dxa"/>
        </w:tblCellMar>
        <w:tblLook w:val="04A0"/>
      </w:tblPr>
      <w:tblGrid>
        <w:gridCol w:w="6533"/>
      </w:tblGrid>
      <w:tr w:rsidR="00875938" w:rsidRPr="00875938" w:rsidTr="00875938">
        <w:trPr>
          <w:trHeight w:val="378"/>
          <w:tblCellSpacing w:w="0" w:type="dxa"/>
          <w:jc w:val="center"/>
        </w:trPr>
        <w:tc>
          <w:tcPr>
            <w:tcW w:w="0" w:type="auto"/>
            <w:vAlign w:val="center"/>
            <w:hideMark/>
          </w:tcPr>
          <w:p w:rsidR="00A822AD" w:rsidRPr="00875938" w:rsidRDefault="00A822AD" w:rsidP="00A822AD">
            <w:pPr>
              <w:spacing w:before="100" w:beforeAutospacing="1" w:after="100" w:afterAutospacing="1" w:line="300" w:lineRule="atLeast"/>
              <w:rPr>
                <w:rFonts w:eastAsia="Times New Roman" w:cs="Times New Roman"/>
                <w:lang w:eastAsia="en-GB"/>
              </w:rPr>
            </w:pPr>
            <w:r w:rsidRPr="00875938">
              <w:rPr>
                <w:rFonts w:eastAsia="Times New Roman" w:cs="Times New Roman"/>
                <w:lang w:eastAsia="en-GB"/>
              </w:rPr>
              <w:t xml:space="preserve">For almost six years from 1939 to </w:t>
            </w:r>
            <w:hyperlink r:id="rId4" w:history="1">
              <w:r w:rsidRPr="00875938">
                <w:rPr>
                  <w:rFonts w:eastAsia="Times New Roman" w:cs="Times New Roman"/>
                  <w:bCs/>
                  <w:u w:val="single"/>
                  <w:lang w:eastAsia="en-GB"/>
                </w:rPr>
                <w:t>1945</w:t>
              </w:r>
            </w:hyperlink>
            <w:r w:rsidRPr="00875938">
              <w:rPr>
                <w:rFonts w:eastAsia="Times New Roman" w:cs="Times New Roman"/>
                <w:lang w:eastAsia="en-GB"/>
              </w:rPr>
              <w:t xml:space="preserve"> Britain fought the toughest war it had ever experienced. World War II was total war - every person, every business, every service was involved.</w:t>
            </w:r>
          </w:p>
          <w:p w:rsidR="00A822AD" w:rsidRPr="00875938" w:rsidRDefault="00A822AD" w:rsidP="00A822AD">
            <w:pPr>
              <w:spacing w:before="100" w:beforeAutospacing="1" w:after="100" w:afterAutospacing="1" w:line="300" w:lineRule="atLeast"/>
              <w:rPr>
                <w:rFonts w:eastAsia="Times New Roman" w:cs="Times New Roman"/>
                <w:lang w:eastAsia="en-GB"/>
              </w:rPr>
            </w:pPr>
            <w:r w:rsidRPr="00875938">
              <w:rPr>
                <w:rFonts w:eastAsia="Times New Roman" w:cs="Times New Roman"/>
                <w:lang w:eastAsia="en-GB"/>
              </w:rPr>
              <w:t>Britain did not fight alone; the war also involved many countries. World War II involved 61 countries with 1.7 billion people (three quarters of the world's population).</w:t>
            </w:r>
          </w:p>
          <w:p w:rsidR="00A822AD" w:rsidRPr="00875938" w:rsidRDefault="00A822AD" w:rsidP="00A822AD">
            <w:pPr>
              <w:spacing w:before="100" w:beforeAutospacing="1" w:after="100" w:afterAutospacing="1" w:line="300" w:lineRule="atLeast"/>
              <w:rPr>
                <w:rFonts w:eastAsia="Times New Roman" w:cs="Times New Roman"/>
                <w:lang w:eastAsia="en-GB"/>
              </w:rPr>
            </w:pPr>
            <w:r w:rsidRPr="00875938">
              <w:rPr>
                <w:rFonts w:eastAsia="Times New Roman" w:cs="Times New Roman"/>
                <w:lang w:eastAsia="en-GB"/>
              </w:rPr>
              <w:t xml:space="preserve">Fifty million people lost their lives and hundreds of millions people were injured. </w:t>
            </w:r>
          </w:p>
          <w:p w:rsidR="00A822AD" w:rsidRPr="00875938" w:rsidRDefault="00A822AD" w:rsidP="00A822AD">
            <w:pPr>
              <w:spacing w:before="100" w:beforeAutospacing="1" w:after="100" w:afterAutospacing="1" w:line="300" w:lineRule="atLeast"/>
              <w:rPr>
                <w:rFonts w:eastAsia="Times New Roman" w:cs="Times New Roman"/>
                <w:lang w:eastAsia="en-GB"/>
              </w:rPr>
            </w:pPr>
            <w:r w:rsidRPr="00875938">
              <w:rPr>
                <w:rFonts w:eastAsia="Times New Roman" w:cs="Times New Roman"/>
                <w:bCs/>
                <w:spacing w:val="48"/>
                <w:lang w:eastAsia="en-GB"/>
              </w:rPr>
              <w:t>How did the Second World War start?</w:t>
            </w:r>
          </w:p>
          <w:p w:rsidR="00A822AD" w:rsidRPr="00875938" w:rsidRDefault="00A822AD" w:rsidP="00A822AD">
            <w:pPr>
              <w:spacing w:before="100" w:beforeAutospacing="1" w:after="100" w:afterAutospacing="1" w:line="300" w:lineRule="atLeast"/>
              <w:rPr>
                <w:rFonts w:eastAsia="Times New Roman" w:cs="Times New Roman"/>
                <w:lang w:eastAsia="en-GB"/>
              </w:rPr>
            </w:pPr>
            <w:r w:rsidRPr="00875938">
              <w:rPr>
                <w:rFonts w:eastAsia="Times New Roman" w:cs="Times New Roman"/>
                <w:lang w:eastAsia="en-GB"/>
              </w:rPr>
              <w:t>After World War One ended in 1918, Germany had to give up land and was banned from having armed forces.</w:t>
            </w:r>
          </w:p>
          <w:p w:rsidR="00A822AD" w:rsidRPr="00875938" w:rsidRDefault="00A822AD" w:rsidP="00A822AD">
            <w:pPr>
              <w:spacing w:before="100" w:beforeAutospacing="1" w:after="100" w:afterAutospacing="1" w:line="300" w:lineRule="atLeast"/>
              <w:rPr>
                <w:rFonts w:eastAsia="Times New Roman" w:cs="Times New Roman"/>
                <w:bCs/>
                <w:spacing w:val="48"/>
                <w:lang w:eastAsia="en-GB"/>
              </w:rPr>
            </w:pPr>
            <w:r w:rsidRPr="00875938">
              <w:rPr>
                <w:rFonts w:eastAsia="Times New Roman" w:cs="Times New Roman"/>
                <w:bCs/>
                <w:spacing w:val="48"/>
                <w:lang w:eastAsia="en-GB"/>
              </w:rPr>
              <w:t xml:space="preserve">Why did the Second World War start? </w:t>
            </w:r>
          </w:p>
          <w:p w:rsidR="00875938" w:rsidRPr="00875938" w:rsidRDefault="00A822AD" w:rsidP="00A822AD">
            <w:pPr>
              <w:spacing w:after="0" w:line="360" w:lineRule="atLeast"/>
              <w:jc w:val="center"/>
              <w:rPr>
                <w:rFonts w:eastAsia="Times New Roman" w:cs="Times New Roman"/>
                <w:spacing w:val="48"/>
                <w:lang w:eastAsia="en-GB"/>
              </w:rPr>
            </w:pPr>
            <w:r w:rsidRPr="00875938">
              <w:rPr>
                <w:rFonts w:eastAsia="Times New Roman" w:cs="Times New Roman"/>
                <w:lang w:eastAsia="en-GB"/>
              </w:rPr>
              <w:t>The Second World War was started by Germany in an unprovoked attack on Poland. Britain and France declared war on Germany after Hitler had refused to abort his invasion of Poland.</w:t>
            </w:r>
          </w:p>
        </w:tc>
      </w:tr>
      <w:tr w:rsidR="00875938" w:rsidRPr="00875938" w:rsidTr="00875938">
        <w:trPr>
          <w:trHeight w:val="3893"/>
          <w:tblCellSpacing w:w="0" w:type="dxa"/>
          <w:jc w:val="center"/>
        </w:trPr>
        <w:tc>
          <w:tcPr>
            <w:tcW w:w="0" w:type="auto"/>
            <w:vAlign w:val="center"/>
            <w:hideMark/>
          </w:tcPr>
          <w:p w:rsidR="00875938" w:rsidRPr="00875938" w:rsidRDefault="00875938" w:rsidP="00875938">
            <w:pPr>
              <w:spacing w:before="100" w:beforeAutospacing="1" w:after="100" w:afterAutospacing="1" w:line="300" w:lineRule="atLeast"/>
              <w:rPr>
                <w:rFonts w:eastAsia="Times New Roman" w:cs="Times New Roman"/>
                <w:lang w:eastAsia="en-GB"/>
              </w:rPr>
            </w:pPr>
          </w:p>
        </w:tc>
      </w:tr>
    </w:tbl>
    <w:p w:rsidR="00875938" w:rsidRDefault="00875938"/>
    <w:sectPr w:rsidR="00875938" w:rsidSect="008D2A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5938"/>
    <w:rsid w:val="00875938"/>
    <w:rsid w:val="008D2AB4"/>
    <w:rsid w:val="00A822A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A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5938"/>
    <w:rPr>
      <w:b/>
      <w:bCs/>
      <w:color w:val="FF6600"/>
      <w:u w:val="single"/>
    </w:rPr>
  </w:style>
  <w:style w:type="paragraph" w:customStyle="1" w:styleId="subheader">
    <w:name w:val="subheader"/>
    <w:basedOn w:val="Normal"/>
    <w:rsid w:val="00875938"/>
    <w:pPr>
      <w:spacing w:before="100" w:beforeAutospacing="1" w:after="100" w:afterAutospacing="1" w:line="300" w:lineRule="atLeast"/>
    </w:pPr>
    <w:rPr>
      <w:rFonts w:ascii="Verdana" w:eastAsia="Times New Roman" w:hAnsi="Verdana" w:cs="Times New Roman"/>
      <w:b/>
      <w:bCs/>
      <w:color w:val="333399"/>
      <w:spacing w:val="48"/>
      <w:sz w:val="36"/>
      <w:szCs w:val="36"/>
      <w:lang w:eastAsia="en-GB"/>
    </w:rPr>
  </w:style>
  <w:style w:type="character" w:styleId="Strong">
    <w:name w:val="Strong"/>
    <w:basedOn w:val="DefaultParagraphFont"/>
    <w:uiPriority w:val="22"/>
    <w:qFormat/>
    <w:rsid w:val="00875938"/>
    <w:rPr>
      <w:b/>
      <w:bCs/>
    </w:rPr>
  </w:style>
  <w:style w:type="paragraph" w:styleId="NormalWeb">
    <w:name w:val="Normal (Web)"/>
    <w:basedOn w:val="Normal"/>
    <w:uiPriority w:val="99"/>
    <w:unhideWhenUsed/>
    <w:rsid w:val="008759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tyle1101">
    <w:name w:val="style1101"/>
    <w:basedOn w:val="DefaultParagraphFont"/>
    <w:rsid w:val="00875938"/>
    <w:rPr>
      <w:rFonts w:ascii="Arial" w:hAnsi="Arial" w:cs="Arial" w:hint="default"/>
      <w:b/>
      <w:bCs/>
    </w:rPr>
  </w:style>
  <w:style w:type="character" w:customStyle="1" w:styleId="subheader1">
    <w:name w:val="subheader1"/>
    <w:basedOn w:val="DefaultParagraphFont"/>
    <w:rsid w:val="00875938"/>
    <w:rPr>
      <w:rFonts w:ascii="Verdana" w:hAnsi="Verdana" w:hint="default"/>
      <w:b/>
      <w:bCs/>
      <w:color w:val="333399"/>
      <w:spacing w:val="48"/>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imaryhomeworkhelp.co.uk/war/e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131</Words>
  <Characters>751</Characters>
  <Application>Microsoft Office Word</Application>
  <DocSecurity>0</DocSecurity>
  <Lines>6</Lines>
  <Paragraphs>1</Paragraphs>
  <ScaleCrop>false</ScaleCrop>
  <Company>Harris Academy Merton</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2011-05-03T09:04:00Z</dcterms:created>
  <dcterms:modified xsi:type="dcterms:W3CDTF">2011-05-03T09:10:00Z</dcterms:modified>
</cp:coreProperties>
</file>